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FD" w:rsidRDefault="00B448FD" w:rsidP="00B448FD">
      <w:proofErr w:type="spellStart"/>
      <w:r>
        <w:rPr>
          <w:rFonts w:ascii="Nirmala UI" w:hAnsi="Nirmala UI" w:cs="Nirmala UI"/>
        </w:rPr>
        <w:t>यशवंत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महाविद्यालय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वर्धा</w:t>
      </w:r>
      <w:proofErr w:type="spellEnd"/>
      <w:r>
        <w:t xml:space="preserve"> 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मानवाधिकार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दिनानिमित्त</w:t>
      </w:r>
      <w:proofErr w:type="spellEnd"/>
      <w:r>
        <w:t xml:space="preserve"> </w:t>
      </w:r>
    </w:p>
    <w:p w:rsidR="00B448FD" w:rsidRDefault="00B448FD" w:rsidP="00B448FD">
      <w:r>
        <w:rPr>
          <w:rFonts w:ascii="Segoe UI Symbol" w:hAnsi="Segoe UI Symbol" w:cs="Segoe UI Symbol"/>
        </w:rPr>
        <w:t>🙏</w:t>
      </w:r>
      <w:proofErr w:type="spellStart"/>
      <w:r>
        <w:rPr>
          <w:rFonts w:ascii="Nirmala UI" w:hAnsi="Nirmala UI" w:cs="Nirmala UI"/>
        </w:rPr>
        <w:t>महाविद्यालयीन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विद्यार्थ्याच्या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माहितीसाठी</w:t>
      </w:r>
      <w:proofErr w:type="spellEnd"/>
      <w:r>
        <w:rPr>
          <w:rFonts w:ascii="Segoe UI Symbol" w:hAnsi="Segoe UI Symbol" w:cs="Segoe UI Symbol"/>
        </w:rPr>
        <w:t>🙏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राज्यस्तरीय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आंतरमहाविद्यालयीन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वक्तृत्व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स्पर्धा</w:t>
      </w:r>
      <w:proofErr w:type="spellEnd"/>
    </w:p>
    <w:p w:rsidR="00B448FD" w:rsidRDefault="00B448FD" w:rsidP="00B448FD">
      <w:r>
        <w:t>(</w:t>
      </w:r>
      <w:proofErr w:type="spellStart"/>
      <w:proofErr w:type="gramStart"/>
      <w:r>
        <w:rPr>
          <w:rFonts w:ascii="Nirmala UI" w:hAnsi="Nirmala UI" w:cs="Nirmala UI"/>
        </w:rPr>
        <w:t>नि</w:t>
      </w:r>
      <w:r>
        <w:t>:</w:t>
      </w:r>
      <w:r>
        <w:rPr>
          <w:rFonts w:ascii="Nirmala UI" w:hAnsi="Nirmala UI" w:cs="Nirmala UI"/>
        </w:rPr>
        <w:t>शुल्क</w:t>
      </w:r>
      <w:proofErr w:type="spellEnd"/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प्रवेश</w:t>
      </w:r>
      <w:proofErr w:type="spellEnd"/>
      <w:r>
        <w:t xml:space="preserve">) </w:t>
      </w:r>
    </w:p>
    <w:p w:rsidR="00B448FD" w:rsidRDefault="00B448FD" w:rsidP="00B448FD"/>
    <w:p w:rsidR="00B448FD" w:rsidRDefault="00B448FD" w:rsidP="00B448FD">
      <w:r>
        <w:tab/>
      </w:r>
      <w:r>
        <w:tab/>
        <w:t xml:space="preserve"> </w:t>
      </w:r>
      <w:proofErr w:type="spellStart"/>
      <w:r>
        <w:rPr>
          <w:rFonts w:ascii="Nirmala UI" w:hAnsi="Nirmala UI" w:cs="Nirmala UI"/>
        </w:rPr>
        <w:t>महाविद्यालयीन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विद्यार्थ्यामध्ये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वाचनाची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निर्माण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व्हावी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विश्लेषणात्मक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दृष्टिने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रूची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वाढवी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त्यांना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चिकित्सक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विचार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यावा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उद्धिष्टे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डोळ्यापुढे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ठेवून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यशवंत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महाविद्यालयातील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निबंध</w:t>
      </w:r>
      <w:r>
        <w:t>-</w:t>
      </w:r>
      <w:r>
        <w:rPr>
          <w:rFonts w:ascii="Nirmala UI" w:hAnsi="Nirmala UI" w:cs="Nirmala UI"/>
        </w:rPr>
        <w:t>वादविवाद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समितीच्या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वतीने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वकृत्व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स्पर्धा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आयोजित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करण्यात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आली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आहेत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आपण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स्पर्धेत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सहभागी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होवून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सहकार्य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करावे</w:t>
      </w:r>
      <w:proofErr w:type="spellEnd"/>
      <w:r>
        <w:t xml:space="preserve">. </w:t>
      </w:r>
    </w:p>
    <w:p w:rsidR="00B448FD" w:rsidRDefault="00B448FD" w:rsidP="00B448FD">
      <w:proofErr w:type="spellStart"/>
      <w:proofErr w:type="gramStart"/>
      <w:r>
        <w:rPr>
          <w:rFonts w:ascii="Nirmala UI" w:hAnsi="Nirmala UI" w:cs="Nirmala UI"/>
        </w:rPr>
        <w:t>विषय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>
        <w:rPr>
          <w:rFonts w:ascii="Nirmala UI" w:hAnsi="Nirmala UI" w:cs="Nirmala UI"/>
        </w:rPr>
        <w:t>भारतीय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संविधान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आणि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मानवाधिकार</w:t>
      </w:r>
      <w:proofErr w:type="spellEnd"/>
    </w:p>
    <w:p w:rsidR="00B448FD" w:rsidRDefault="00B448FD" w:rsidP="00B448FD">
      <w:r>
        <w:t xml:space="preserve"> </w:t>
      </w:r>
      <w:proofErr w:type="spellStart"/>
      <w:r>
        <w:rPr>
          <w:rFonts w:ascii="Nirmala UI" w:hAnsi="Nirmala UI" w:cs="Nirmala UI"/>
        </w:rPr>
        <w:t>दि</w:t>
      </w:r>
      <w:proofErr w:type="spellEnd"/>
      <w:r>
        <w:t xml:space="preserve">. 10 </w:t>
      </w:r>
      <w:proofErr w:type="spellStart"/>
      <w:r>
        <w:rPr>
          <w:rFonts w:ascii="Nirmala UI" w:hAnsi="Nirmala UI" w:cs="Nirmala UI"/>
        </w:rPr>
        <w:t>डिसेंबर</w:t>
      </w:r>
      <w:proofErr w:type="spellEnd"/>
      <w:r>
        <w:t>, 2020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पुरस्कार</w:t>
      </w:r>
      <w:proofErr w:type="spellEnd"/>
      <w:r>
        <w:t xml:space="preserve"> 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रू</w:t>
      </w:r>
      <w:proofErr w:type="spellEnd"/>
      <w:r>
        <w:t xml:space="preserve">. 2000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सम्मानपत्र</w:t>
      </w:r>
      <w:proofErr w:type="spellEnd"/>
      <w:r>
        <w:t xml:space="preserve"> 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द्वितीय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पुरस्कार</w:t>
      </w:r>
      <w:proofErr w:type="spellEnd"/>
      <w:r>
        <w:t xml:space="preserve"> 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रू</w:t>
      </w:r>
      <w:proofErr w:type="spellEnd"/>
      <w:r>
        <w:t xml:space="preserve">. 1500 </w:t>
      </w:r>
    </w:p>
    <w:p w:rsidR="00B448FD" w:rsidRDefault="00B448FD" w:rsidP="00B448FD">
      <w:r>
        <w:t xml:space="preserve"> </w:t>
      </w:r>
      <w:proofErr w:type="spellStart"/>
      <w:r>
        <w:rPr>
          <w:rFonts w:ascii="Nirmala UI" w:hAnsi="Nirmala UI" w:cs="Nirmala UI"/>
        </w:rPr>
        <w:t>तृतीय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पुरस्कार</w:t>
      </w:r>
      <w:proofErr w:type="spellEnd"/>
      <w:r>
        <w:t xml:space="preserve"> </w:t>
      </w:r>
    </w:p>
    <w:p w:rsidR="00B448FD" w:rsidRDefault="00B448FD" w:rsidP="00B448FD">
      <w:r>
        <w:rPr>
          <w:rFonts w:ascii="Nirmala UI" w:hAnsi="Nirmala UI" w:cs="Nirmala UI"/>
        </w:rPr>
        <w:t>रू</w:t>
      </w:r>
      <w:r>
        <w:t>.1000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नोंदणी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लिंक</w:t>
      </w:r>
      <w:proofErr w:type="spellEnd"/>
      <w:r>
        <w:t xml:space="preserve"> :</w:t>
      </w:r>
      <w:proofErr w:type="gramEnd"/>
      <w:r>
        <w:t xml:space="preserve"> https://forms.gle/qDTUuyDYeDBLXYfn6</w:t>
      </w:r>
    </w:p>
    <w:p w:rsidR="00B448FD" w:rsidRDefault="00B448FD" w:rsidP="00B448FD">
      <w:r>
        <w:t xml:space="preserve"> </w:t>
      </w:r>
      <w:r>
        <w:tab/>
        <w:t xml:space="preserve">  </w:t>
      </w:r>
      <w:proofErr w:type="spellStart"/>
      <w:r>
        <w:rPr>
          <w:rFonts w:ascii="Nirmala UI" w:hAnsi="Nirmala UI" w:cs="Nirmala UI"/>
        </w:rPr>
        <w:t>अधिक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माहिती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स्पर्धाकांच्या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नोंदणी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करिता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संपर्क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क्रमांक</w:t>
      </w:r>
      <w:proofErr w:type="spellEnd"/>
      <w:r>
        <w:t xml:space="preserve"> - 9730772209</w:t>
      </w:r>
    </w:p>
    <w:p w:rsidR="00B448FD" w:rsidRDefault="00B448FD" w:rsidP="00B448FD">
      <w:proofErr w:type="spellStart"/>
      <w:r>
        <w:rPr>
          <w:rFonts w:ascii="Nirmala UI" w:hAnsi="Nirmala UI" w:cs="Nirmala UI"/>
        </w:rPr>
        <w:t>आयोजन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डॉ</w:t>
      </w:r>
      <w:proofErr w:type="spellEnd"/>
      <w:r>
        <w:t xml:space="preserve">.  </w:t>
      </w:r>
      <w:proofErr w:type="spellStart"/>
      <w:r>
        <w:rPr>
          <w:rFonts w:ascii="Nirmala UI" w:hAnsi="Nirmala UI" w:cs="Nirmala UI"/>
        </w:rPr>
        <w:t>विलास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देशमुख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प्राचार्य</w:t>
      </w:r>
      <w:proofErr w:type="spellEnd"/>
      <w:r>
        <w:t xml:space="preserve">,       </w:t>
      </w:r>
    </w:p>
    <w:p w:rsidR="00F36334" w:rsidRDefault="00B448FD" w:rsidP="00B448FD">
      <w:proofErr w:type="spellStart"/>
      <w:proofErr w:type="gramStart"/>
      <w:r>
        <w:rPr>
          <w:rFonts w:ascii="Nirmala UI" w:hAnsi="Nirmala UI" w:cs="Nirmala UI"/>
        </w:rPr>
        <w:t>यशवंत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महाविद्यालय</w:t>
      </w:r>
      <w:proofErr w:type="spellEnd"/>
      <w:proofErr w:type="gramEnd"/>
      <w:r>
        <w:t xml:space="preserve">,  </w:t>
      </w:r>
      <w:proofErr w:type="spellStart"/>
      <w:r>
        <w:rPr>
          <w:rFonts w:ascii="Nirmala UI" w:hAnsi="Nirmala UI" w:cs="Nirmala UI"/>
        </w:rPr>
        <w:t>वर्धा</w:t>
      </w:r>
      <w:bookmarkStart w:id="0" w:name="_GoBack"/>
      <w:bookmarkEnd w:id="0"/>
      <w:proofErr w:type="spellEnd"/>
    </w:p>
    <w:sectPr w:rsidR="00F36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D"/>
    <w:rsid w:val="00B448FD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D9A34-A777-4C4D-ABB9-DDFCA33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2020-12-02T08:44:00Z</dcterms:created>
  <dcterms:modified xsi:type="dcterms:W3CDTF">2020-12-02T08:45:00Z</dcterms:modified>
</cp:coreProperties>
</file>